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9" w:rsidRPr="0094684F" w:rsidRDefault="00EF07F9" w:rsidP="0094684F">
      <w:pPr>
        <w:jc w:val="both"/>
        <w:rPr>
          <w:rFonts w:ascii="Times New Roman" w:hAnsi="Times New Roman" w:cs="Times New Roman"/>
          <w:sz w:val="20"/>
          <w:szCs w:val="20"/>
        </w:rPr>
      </w:pPr>
      <w:r w:rsidRPr="0094684F">
        <w:rPr>
          <w:rFonts w:ascii="Times New Roman" w:hAnsi="Times New Roman" w:cs="Times New Roman"/>
          <w:sz w:val="20"/>
          <w:szCs w:val="20"/>
        </w:rPr>
        <w:t>Supraśl, dnia…………………</w:t>
      </w:r>
    </w:p>
    <w:p w:rsidR="00EF07F9" w:rsidRPr="004A3D32" w:rsidRDefault="0094684F" w:rsidP="005B3D73">
      <w:pPr>
        <w:tabs>
          <w:tab w:val="left" w:pos="3480"/>
        </w:tabs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EF07F9">
        <w:rPr>
          <w:rFonts w:ascii="Times New Roman" w:hAnsi="Times New Roman" w:cs="Times New Roman"/>
          <w:b/>
          <w:bCs/>
        </w:rPr>
        <w:t>Urząd Miejski w Supraślu</w:t>
      </w:r>
    </w:p>
    <w:p w:rsidR="0094684F" w:rsidRPr="005B3D73" w:rsidRDefault="0094684F" w:rsidP="005B3D73">
      <w:pPr>
        <w:tabs>
          <w:tab w:val="left" w:pos="34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EF07F9" w:rsidRPr="004A3D32">
        <w:rPr>
          <w:rFonts w:ascii="Times New Roman" w:hAnsi="Times New Roman" w:cs="Times New Roman"/>
          <w:b/>
          <w:bCs/>
        </w:rPr>
        <w:t>ul. J. Piłsudskiego 58, 16-030 Supraśl</w:t>
      </w:r>
    </w:p>
    <w:p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wykonania prac związanych z usuwaniem wyrobów zawierających azbest z terenu Gminy Supraśl </w:t>
      </w:r>
    </w:p>
    <w:p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Dane wnioskodawcy (właściciela budynku/ działki):</w:t>
      </w:r>
    </w:p>
    <w:p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Imię i nazwisko………………………………………………………………………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.…</w:t>
      </w:r>
    </w:p>
    <w:p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zamieszkania…………………………………………………………….…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……..</w:t>
      </w:r>
    </w:p>
    <w:p w:rsidR="000D11A8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Telefon kontaktowy……………………………………………………………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…………………..</w:t>
      </w:r>
      <w:r w:rsidRPr="0094684F">
        <w:rPr>
          <w:rFonts w:ascii="Times New Roman" w:hAnsi="Times New Roman" w:cs="Times New Roman"/>
        </w:rPr>
        <w:t>….…….</w:t>
      </w:r>
    </w:p>
    <w:p w:rsidR="000D11A8" w:rsidRDefault="000D11A8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Prowadzę działalność gospodarczą*/nie prowadzę działalności gospodarczej</w:t>
      </w:r>
      <w:r w:rsidR="0094684F" w:rsidRPr="0094684F">
        <w:rPr>
          <w:rFonts w:ascii="Times New Roman" w:hAnsi="Times New Roman" w:cs="Times New Roman"/>
        </w:rPr>
        <w:t>*.</w:t>
      </w:r>
    </w:p>
    <w:p w:rsidR="00694E35" w:rsidRPr="0094684F" w:rsidRDefault="00694E35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Prowadzę działalność  rolniczą*/ nie prowadzę działalności rolniczej*.</w:t>
      </w:r>
    </w:p>
    <w:p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Lokalizacja wyrobów zawierających azbest: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nieruchomości…………………………………………………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………………….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ewidencyjny działki……………………………………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………………………..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Budynek mieszkalny</w:t>
      </w:r>
      <w:r w:rsidR="0094684F" w:rsidRPr="0094684F">
        <w:rPr>
          <w:rFonts w:ascii="Times New Roman" w:hAnsi="Times New Roman" w:cs="Times New Roman"/>
        </w:rPr>
        <w:t>*</w:t>
      </w:r>
      <w:r w:rsidRPr="0094684F">
        <w:rPr>
          <w:rFonts w:ascii="Times New Roman" w:hAnsi="Times New Roman" w:cs="Times New Roman"/>
        </w:rPr>
        <w:t>/ gospodarczy</w:t>
      </w:r>
      <w:r w:rsidR="0094684F" w:rsidRPr="0094684F">
        <w:rPr>
          <w:rFonts w:ascii="Times New Roman" w:hAnsi="Times New Roman" w:cs="Times New Roman"/>
        </w:rPr>
        <w:t>*</w:t>
      </w:r>
      <w:r w:rsidRPr="0094684F">
        <w:rPr>
          <w:rFonts w:ascii="Times New Roman" w:hAnsi="Times New Roman" w:cs="Times New Roman"/>
        </w:rPr>
        <w:t>/ złożony na posesji*</w:t>
      </w:r>
      <w:r w:rsidR="005B3D73">
        <w:rPr>
          <w:rFonts w:ascii="Times New Roman" w:hAnsi="Times New Roman" w:cs="Times New Roman"/>
        </w:rPr>
        <w:t>.</w:t>
      </w:r>
    </w:p>
    <w:p w:rsidR="000D11A8" w:rsidRPr="0094684F" w:rsidRDefault="000D11A8" w:rsidP="00AC2126">
      <w:pPr>
        <w:pStyle w:val="Akapitzlist"/>
        <w:numPr>
          <w:ilvl w:val="0"/>
          <w:numId w:val="3"/>
        </w:numPr>
        <w:tabs>
          <w:tab w:val="left" w:pos="3990"/>
        </w:tabs>
        <w:spacing w:after="12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KW ……………….…… lub w razie braku należy przedłożyć dokument własności, np. akt notarialny, akt własności ziemi, postanowienie sądu.</w:t>
      </w:r>
    </w:p>
    <w:p w:rsidR="000D11A8" w:rsidRDefault="0094684F" w:rsidP="00AC2126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Budynek związany</w:t>
      </w:r>
      <w:r w:rsidR="005B3D73">
        <w:rPr>
          <w:rFonts w:ascii="Times New Roman" w:hAnsi="Times New Roman" w:cs="Times New Roman"/>
        </w:rPr>
        <w:t xml:space="preserve">*/ niezwiązany* </w:t>
      </w:r>
      <w:r w:rsidRPr="0094684F">
        <w:rPr>
          <w:rFonts w:ascii="Times New Roman" w:hAnsi="Times New Roman" w:cs="Times New Roman"/>
        </w:rPr>
        <w:t xml:space="preserve"> z prowadzoną działalnością rolniczą (zaznaczyć także w przypadku azbestu złożonego na posesji).</w:t>
      </w:r>
    </w:p>
    <w:p w:rsidR="005B3D73" w:rsidRPr="0094684F" w:rsidRDefault="005B3D73" w:rsidP="00AC2126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związany*/ niezwiązany</w:t>
      </w:r>
      <w:r w:rsidR="00C4125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z prowadzoną działalnością gospodarczą (zaznaczyć także w przypadku azbestu złożonego na posesji). </w:t>
      </w:r>
    </w:p>
    <w:p w:rsidR="004E0D8A" w:rsidRPr="0094684F" w:rsidRDefault="00EF07F9" w:rsidP="004E0D8A">
      <w:pPr>
        <w:pStyle w:val="Akapitzlist"/>
        <w:numPr>
          <w:ilvl w:val="3"/>
          <w:numId w:val="2"/>
        </w:numPr>
        <w:spacing w:after="120" w:line="240" w:lineRule="auto"/>
        <w:ind w:left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Zakres przewidywanych prac:</w:t>
      </w:r>
    </w:p>
    <w:p w:rsidR="004E0D8A" w:rsidRPr="005B3D73" w:rsidRDefault="004E0D8A" w:rsidP="005B3D73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sz w:val="28"/>
          <w:szCs w:val="28"/>
        </w:rPr>
        <w:t>□</w:t>
      </w:r>
      <w:r w:rsidRPr="0094684F">
        <w:rPr>
          <w:rFonts w:ascii="Times New Roman" w:hAnsi="Times New Roman" w:cs="Times New Roman"/>
        </w:rPr>
        <w:t xml:space="preserve"> demontaż – odbiór</w:t>
      </w:r>
      <w:r w:rsidR="005B3D73">
        <w:rPr>
          <w:rFonts w:ascii="Times New Roman" w:hAnsi="Times New Roman" w:cs="Times New Roman"/>
        </w:rPr>
        <w:t xml:space="preserve"> -</w:t>
      </w:r>
      <w:r w:rsidRPr="0094684F">
        <w:rPr>
          <w:rFonts w:ascii="Times New Roman" w:hAnsi="Times New Roman" w:cs="Times New Roman"/>
        </w:rPr>
        <w:t xml:space="preserve"> </w:t>
      </w:r>
      <w:r w:rsidR="005B3D73">
        <w:rPr>
          <w:rFonts w:ascii="Times New Roman" w:hAnsi="Times New Roman" w:cs="Times New Roman"/>
        </w:rPr>
        <w:t xml:space="preserve"> </w:t>
      </w:r>
      <w:r w:rsidRPr="0094684F">
        <w:rPr>
          <w:rFonts w:ascii="Times New Roman" w:hAnsi="Times New Roman" w:cs="Times New Roman"/>
        </w:rPr>
        <w:t>unieszkodliwianie wyrobów zawierają</w:t>
      </w:r>
      <w:r w:rsidR="005B3D73">
        <w:rPr>
          <w:rFonts w:ascii="Times New Roman" w:hAnsi="Times New Roman" w:cs="Times New Roman"/>
        </w:rPr>
        <w:t>cych azbest – szacowana ilość</w:t>
      </w:r>
      <w:r w:rsidRPr="0094684F">
        <w:rPr>
          <w:rFonts w:ascii="Times New Roman" w:hAnsi="Times New Roman" w:cs="Times New Roman"/>
        </w:rPr>
        <w:t>…</w:t>
      </w:r>
      <w:r w:rsidR="005B3D73">
        <w:rPr>
          <w:rFonts w:ascii="Times New Roman" w:hAnsi="Times New Roman" w:cs="Times New Roman"/>
        </w:rPr>
        <w:t>…………....</w:t>
      </w:r>
      <w:r w:rsidRPr="0094684F">
        <w:rPr>
          <w:rFonts w:ascii="Times New Roman" w:hAnsi="Times New Roman" w:cs="Times New Roman"/>
        </w:rPr>
        <w:t>.. 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:rsidR="00EF07F9" w:rsidRPr="0094684F" w:rsidRDefault="00EF07F9" w:rsidP="005B3D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sz w:val="28"/>
          <w:szCs w:val="28"/>
        </w:rPr>
        <w:t xml:space="preserve">□ </w:t>
      </w:r>
      <w:r w:rsidRPr="0094684F">
        <w:rPr>
          <w:rFonts w:ascii="Times New Roman" w:hAnsi="Times New Roman" w:cs="Times New Roman"/>
        </w:rPr>
        <w:t>odbiór – unieszkodliwianie zdjętych wyrobów zawierających azb</w:t>
      </w:r>
      <w:r w:rsidR="005B3D73">
        <w:rPr>
          <w:rFonts w:ascii="Times New Roman" w:hAnsi="Times New Roman" w:cs="Times New Roman"/>
        </w:rPr>
        <w:t>est – szacowana ilość ………………</w:t>
      </w:r>
      <w:r w:rsidRPr="0094684F">
        <w:rPr>
          <w:rFonts w:ascii="Times New Roman" w:hAnsi="Times New Roman" w:cs="Times New Roman"/>
        </w:rPr>
        <w:t>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:rsidR="00EF07F9" w:rsidRPr="0094684F" w:rsidRDefault="00EF07F9" w:rsidP="00B17491">
      <w:pPr>
        <w:pStyle w:val="Akapitzlist"/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b/>
          <w:bCs/>
        </w:rPr>
        <w:t>4.   Ja, niżej podpisany, oświadczam, iż zostałem poinformowany, że:</w:t>
      </w:r>
    </w:p>
    <w:p w:rsidR="00EF07F9" w:rsidRPr="0094684F" w:rsidRDefault="00EF07F9" w:rsidP="00B17491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 xml:space="preserve">zadanie związane z usuwaniem wyrobów zawierających azbest z terenu Gminy Supraśl obejmuje wyłącznie koszty demontażu, załadunku, odbioru, transportu i unieszkodliwiania powyższych wyrobów, </w:t>
      </w:r>
      <w:r w:rsidRPr="0094684F">
        <w:rPr>
          <w:rFonts w:ascii="Times New Roman" w:hAnsi="Times New Roman" w:cs="Times New Roman"/>
          <w:u w:val="single"/>
        </w:rPr>
        <w:t>nie obejmuje natomiast zakupu i wykonania nowego pokrycia dachowego;</w:t>
      </w:r>
    </w:p>
    <w:p w:rsidR="009244E3" w:rsidRPr="0094684F" w:rsidRDefault="00EF07F9" w:rsidP="009244E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94684F">
        <w:rPr>
          <w:rFonts w:ascii="Times New Roman" w:hAnsi="Times New Roman" w:cs="Times New Roman"/>
        </w:rPr>
        <w:t>jako Właściciel obiektu pokrytego wyrobami zawierającymi azbest jestem zobowiązany do zgłoszenia planowanego demontażu pokrycia dachowego w Starostwie Powiatowym  w Białymstoku oraz przedstawienia kopii powyższego</w:t>
      </w:r>
      <w:r w:rsidR="00DF3A62">
        <w:rPr>
          <w:rFonts w:ascii="Times New Roman" w:hAnsi="Times New Roman" w:cs="Times New Roman"/>
        </w:rPr>
        <w:t xml:space="preserve"> zgłoszenia w Urzędzie Miejskim</w:t>
      </w:r>
      <w:r w:rsidRPr="0094684F">
        <w:rPr>
          <w:rFonts w:ascii="Times New Roman" w:hAnsi="Times New Roman" w:cs="Times New Roman"/>
        </w:rPr>
        <w:t xml:space="preserve"> w Supraślu w ciągu 30 dni </w:t>
      </w:r>
      <w:r w:rsidR="00DF3A62">
        <w:rPr>
          <w:rFonts w:ascii="Times New Roman" w:hAnsi="Times New Roman" w:cs="Times New Roman"/>
        </w:rPr>
        <w:t>od dnia złożenia wniosku</w:t>
      </w:r>
      <w:r w:rsidRPr="0094684F">
        <w:rPr>
          <w:rFonts w:ascii="Times New Roman" w:hAnsi="Times New Roman" w:cs="Times New Roman"/>
        </w:rPr>
        <w:t xml:space="preserve">. </w:t>
      </w:r>
      <w:r w:rsidRPr="0094684F">
        <w:rPr>
          <w:rFonts w:ascii="Times New Roman" w:hAnsi="Times New Roman" w:cs="Times New Roman"/>
          <w:u w:val="single"/>
        </w:rPr>
        <w:t>Nieprzedstawienie kopii zgłoszenia ze Starostwa Powiatowego w Białymstoku będzie skutkowało skreśleniem z listy osób objętych dofinansowaniem.</w:t>
      </w:r>
      <w:r w:rsidRPr="0094684F">
        <w:rPr>
          <w:rFonts w:ascii="Times New Roman" w:hAnsi="Times New Roman" w:cs="Times New Roman"/>
        </w:rPr>
        <w:t xml:space="preserve"> </w:t>
      </w:r>
    </w:p>
    <w:p w:rsidR="00C41250" w:rsidRPr="00C41250" w:rsidRDefault="0094684F" w:rsidP="009244E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94684F">
        <w:rPr>
          <w:rFonts w:ascii="Times New Roman" w:hAnsi="Times New Roman" w:cs="Times New Roman"/>
        </w:rPr>
        <w:t xml:space="preserve">W przypadku, kiedy azbest zalega na budynku, który jest ściśle związany z </w:t>
      </w:r>
      <w:r w:rsidR="005B3D73">
        <w:rPr>
          <w:rFonts w:ascii="Times New Roman" w:hAnsi="Times New Roman" w:cs="Times New Roman"/>
        </w:rPr>
        <w:t xml:space="preserve">prowadzoną </w:t>
      </w:r>
      <w:r w:rsidRPr="0094684F">
        <w:rPr>
          <w:rFonts w:ascii="Times New Roman" w:hAnsi="Times New Roman" w:cs="Times New Roman"/>
        </w:rPr>
        <w:t>działalnością rolniczą</w:t>
      </w:r>
      <w:r w:rsidR="00EE11E6">
        <w:rPr>
          <w:rFonts w:ascii="Times New Roman" w:hAnsi="Times New Roman" w:cs="Times New Roman"/>
        </w:rPr>
        <w:t>,</w:t>
      </w:r>
      <w:r w:rsidR="00694E35">
        <w:rPr>
          <w:rFonts w:ascii="Times New Roman" w:hAnsi="Times New Roman" w:cs="Times New Roman"/>
        </w:rPr>
        <w:t xml:space="preserve"> dofinansowanie traktowane jest jako pomoc „de </w:t>
      </w:r>
      <w:proofErr w:type="spellStart"/>
      <w:r w:rsidR="00694E35">
        <w:rPr>
          <w:rFonts w:ascii="Times New Roman" w:hAnsi="Times New Roman" w:cs="Times New Roman"/>
        </w:rPr>
        <w:t>minimis</w:t>
      </w:r>
      <w:proofErr w:type="spellEnd"/>
      <w:r w:rsidR="00694E35">
        <w:rPr>
          <w:rFonts w:ascii="Times New Roman" w:hAnsi="Times New Roman" w:cs="Times New Roman"/>
        </w:rPr>
        <w:t xml:space="preserve">” w rolnictwie. </w:t>
      </w:r>
      <w:r w:rsidRPr="0094684F">
        <w:rPr>
          <w:rFonts w:ascii="Times New Roman" w:hAnsi="Times New Roman" w:cs="Times New Roman"/>
        </w:rPr>
        <w:t xml:space="preserve"> </w:t>
      </w:r>
    </w:p>
    <w:p w:rsidR="00C41250" w:rsidRPr="009244E3" w:rsidRDefault="00C41250" w:rsidP="00C4125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E3">
        <w:rPr>
          <w:rFonts w:ascii="Times New Roman" w:hAnsi="Times New Roman" w:cs="Times New Roman"/>
          <w:b/>
          <w:bCs/>
          <w:sz w:val="24"/>
          <w:szCs w:val="24"/>
        </w:rPr>
        <w:t>Ja, niżej podpisany, oświadczam, że budynek, z którego zostanie</w:t>
      </w:r>
      <w:r>
        <w:rPr>
          <w:rFonts w:ascii="Times New Roman" w:hAnsi="Times New Roman" w:cs="Times New Roman"/>
          <w:b/>
          <w:bCs/>
          <w:sz w:val="24"/>
          <w:szCs w:val="24"/>
        </w:rPr>
        <w:t>*/został*</w:t>
      </w:r>
      <w:r w:rsidRPr="009244E3">
        <w:rPr>
          <w:rFonts w:ascii="Times New Roman" w:hAnsi="Times New Roman" w:cs="Times New Roman"/>
          <w:b/>
          <w:bCs/>
          <w:sz w:val="24"/>
          <w:szCs w:val="24"/>
        </w:rPr>
        <w:t xml:space="preserve"> zdemontowany azbest nie jest</w:t>
      </w:r>
      <w:r>
        <w:rPr>
          <w:rFonts w:ascii="Times New Roman" w:hAnsi="Times New Roman" w:cs="Times New Roman"/>
          <w:b/>
          <w:bCs/>
          <w:sz w:val="24"/>
          <w:szCs w:val="24"/>
        </w:rPr>
        <w:t>*/nie był*</w:t>
      </w:r>
      <w:r w:rsidRPr="009244E3">
        <w:rPr>
          <w:rFonts w:ascii="Times New Roman" w:hAnsi="Times New Roman" w:cs="Times New Roman"/>
          <w:b/>
          <w:bCs/>
          <w:sz w:val="24"/>
          <w:szCs w:val="24"/>
        </w:rPr>
        <w:t xml:space="preserve"> wykorzystywany do prowadzenia działalności gospodarczej. 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3A62" w:rsidRDefault="00DF3A62" w:rsidP="00C412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lastRenderedPageBreak/>
        <w:t>Pisemna zgoda właścicieli (współwłaścicieli) na usunięcie odpadów zawierających azbest z danej nieruchomości: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…………………………………………………….……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ind w:left="6663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 xml:space="preserve">.…………...…………… </w:t>
      </w:r>
    </w:p>
    <w:p w:rsidR="00C41250" w:rsidRPr="00C41250" w:rsidRDefault="00C41250" w:rsidP="00C41250">
      <w:pPr>
        <w:autoSpaceDE w:val="0"/>
        <w:autoSpaceDN w:val="0"/>
        <w:adjustRightInd w:val="0"/>
        <w:ind w:left="6663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(podpis wnioskodawcy )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41250">
        <w:rPr>
          <w:rFonts w:ascii="Times New Roman" w:hAnsi="Times New Roman" w:cs="Times New Roman"/>
          <w:b/>
        </w:rPr>
        <w:t xml:space="preserve">Załączniki: </w:t>
      </w:r>
    </w:p>
    <w:p w:rsidR="00C41250" w:rsidRPr="00C41250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Informacja o wyrobach zawierających azbest.</w:t>
      </w:r>
    </w:p>
    <w:p w:rsidR="00C41250" w:rsidRPr="00C41250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Ocena stanu i możliwości bezpiecznego użytkowania wyrobów zawierających azbest.</w:t>
      </w:r>
    </w:p>
    <w:p w:rsidR="0094684F" w:rsidRPr="00E430A2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0A2">
        <w:rPr>
          <w:rFonts w:ascii="Times New Roman" w:hAnsi="Times New Roman" w:cs="Times New Roman"/>
        </w:rPr>
        <w:t>W przypadku braku Księgi Wieczystej na daną nieruchomość, należy przedłożyć dokument własności, np. akt notarialny, akt własności ziemi, postanowienie sądu</w:t>
      </w:r>
      <w:r w:rsidR="00FC3397">
        <w:rPr>
          <w:rFonts w:ascii="Times New Roman" w:hAnsi="Times New Roman" w:cs="Times New Roman"/>
        </w:rPr>
        <w:t xml:space="preserve"> lub inny dokument potwierdzający tytuł prawny do nieruchomości</w:t>
      </w:r>
      <w:r w:rsidRPr="00E430A2">
        <w:rPr>
          <w:rFonts w:ascii="Times New Roman" w:hAnsi="Times New Roman" w:cs="Times New Roman"/>
        </w:rPr>
        <w:t>.</w:t>
      </w:r>
    </w:p>
    <w:p w:rsidR="00C41250" w:rsidRPr="00E430A2" w:rsidRDefault="00C41250" w:rsidP="00C4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8A8" w:rsidRDefault="00DF3A62" w:rsidP="00DF3A62">
      <w:pPr>
        <w:pStyle w:val="NormalnyWeb"/>
        <w:rPr>
          <w:sz w:val="22"/>
          <w:szCs w:val="22"/>
        </w:rPr>
      </w:pPr>
      <w:r w:rsidRPr="00DF3A62">
        <w:rPr>
          <w:rStyle w:val="Pogrubienie"/>
          <w:sz w:val="22"/>
          <w:szCs w:val="22"/>
        </w:rPr>
        <w:t>Wniosek o dofinansowanie mogą składać:</w:t>
      </w:r>
      <w:r w:rsidRPr="00DF3A62">
        <w:rPr>
          <w:sz w:val="22"/>
          <w:szCs w:val="22"/>
        </w:rPr>
        <w:t xml:space="preserve"> stowarzyszenia, fundacje, </w:t>
      </w:r>
      <w:r w:rsidRPr="00DF3A62">
        <w:rPr>
          <w:sz w:val="22"/>
          <w:szCs w:val="22"/>
        </w:rPr>
        <w:t>osoby fizy</w:t>
      </w:r>
      <w:r w:rsidRPr="00DF3A62">
        <w:rPr>
          <w:sz w:val="22"/>
          <w:szCs w:val="22"/>
        </w:rPr>
        <w:t xml:space="preserve">czne, </w:t>
      </w:r>
      <w:r w:rsidRPr="00DF3A62">
        <w:rPr>
          <w:sz w:val="22"/>
          <w:szCs w:val="22"/>
        </w:rPr>
        <w:t>jednost</w:t>
      </w:r>
      <w:r w:rsidRPr="00DF3A62">
        <w:rPr>
          <w:sz w:val="22"/>
          <w:szCs w:val="22"/>
        </w:rPr>
        <w:t xml:space="preserve">ki sektora finansów publicznych, kościoły i związki wyznaniowe, </w:t>
      </w:r>
      <w:r w:rsidRPr="00DF3A62">
        <w:rPr>
          <w:sz w:val="22"/>
          <w:szCs w:val="22"/>
        </w:rPr>
        <w:t>wspólnoty mieszkaniowe i spółdzielnie</w:t>
      </w:r>
      <w:r>
        <w:rPr>
          <w:sz w:val="22"/>
          <w:szCs w:val="22"/>
        </w:rPr>
        <w:t>.</w:t>
      </w:r>
    </w:p>
    <w:p w:rsidR="00E908A8" w:rsidRPr="00DF3A62" w:rsidRDefault="00E908A8" w:rsidP="00DF3A62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Dofinansowanie nie będzie udzielane na nieruchomości ściśle związane z prowadzoną działalnością gospodarczą. </w:t>
      </w:r>
    </w:p>
    <w:p w:rsidR="006756CD" w:rsidRPr="00E908A8" w:rsidRDefault="006756CD" w:rsidP="006756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8A8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</w:t>
      </w:r>
    </w:p>
    <w:p w:rsidR="006756CD" w:rsidRPr="00E908A8" w:rsidRDefault="006756CD" w:rsidP="00E908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756CD" w:rsidRPr="00E908A8" w:rsidRDefault="006756CD" w:rsidP="00E908A8">
      <w:pPr>
        <w:pStyle w:val="Akapitzlist"/>
        <w:tabs>
          <w:tab w:val="left" w:pos="9781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908A8">
        <w:rPr>
          <w:rFonts w:ascii="Times New Roman" w:hAnsi="Times New Roman" w:cs="Times New Roman"/>
          <w:sz w:val="20"/>
          <w:szCs w:val="20"/>
        </w:rPr>
        <w:t xml:space="preserve">Stosownie do wymogów Rozporządzenia Parlamentu Europejskiego i Rady (UE) 2016/679 </w:t>
      </w:r>
      <w:proofErr w:type="spellStart"/>
      <w:r w:rsidRPr="00E908A8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Pr="00E908A8">
        <w:rPr>
          <w:rFonts w:ascii="Times New Roman" w:hAnsi="Times New Roman" w:cs="Times New Roman"/>
          <w:sz w:val="20"/>
          <w:szCs w:val="20"/>
        </w:rPr>
        <w:t xml:space="preserve"> ochrony danych osobowych osób fizycznych w związku z przetwarzaniem danych osobowych i </w:t>
      </w:r>
      <w:proofErr w:type="spellStart"/>
      <w:r w:rsidRPr="00E908A8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Pr="00E908A8">
        <w:rPr>
          <w:rFonts w:ascii="Times New Roman" w:hAnsi="Times New Roman" w:cs="Times New Roman"/>
          <w:sz w:val="20"/>
          <w:szCs w:val="20"/>
        </w:rPr>
        <w:t xml:space="preserve"> swobodnego przepływu takich danych oraz uchylenia dyrektywy 95/46/WE oraz Ustawy z dnia 10 maja 2018 r. o ochronie danych osobowych (Dz.U. z 2018 r. poz.1000) informujemy, </w:t>
      </w:r>
      <w:r w:rsidR="00E908A8">
        <w:rPr>
          <w:rFonts w:ascii="Times New Roman" w:hAnsi="Times New Roman" w:cs="Times New Roman"/>
          <w:sz w:val="20"/>
          <w:szCs w:val="20"/>
        </w:rPr>
        <w:t>że</w:t>
      </w:r>
      <w:r w:rsidRPr="00E908A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56CD" w:rsidRPr="00E908A8" w:rsidRDefault="00E908A8" w:rsidP="00E908A8">
      <w:pPr>
        <w:pStyle w:val="Akapitzlist"/>
        <w:numPr>
          <w:ilvl w:val="0"/>
          <w:numId w:val="13"/>
        </w:numPr>
        <w:spacing w:after="0"/>
        <w:ind w:left="426" w:right="5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756CD" w:rsidRPr="00E908A8">
        <w:rPr>
          <w:rFonts w:ascii="Times New Roman" w:hAnsi="Times New Roman" w:cs="Times New Roman"/>
          <w:sz w:val="20"/>
          <w:szCs w:val="20"/>
        </w:rPr>
        <w:t xml:space="preserve">dministratorem Pani/Pana danych osobowych jest Burmistrz </w:t>
      </w:r>
      <w:proofErr w:type="spellStart"/>
      <w:r w:rsidR="006756CD" w:rsidRPr="00E908A8">
        <w:rPr>
          <w:rFonts w:ascii="Times New Roman" w:hAnsi="Times New Roman" w:cs="Times New Roman"/>
          <w:sz w:val="20"/>
          <w:szCs w:val="20"/>
        </w:rPr>
        <w:t>Supraśla</w:t>
      </w:r>
      <w:proofErr w:type="spellEnd"/>
      <w:r w:rsidR="006756CD" w:rsidRPr="00E908A8">
        <w:rPr>
          <w:rFonts w:ascii="Times New Roman" w:hAnsi="Times New Roman" w:cs="Times New Roman"/>
          <w:sz w:val="20"/>
          <w:szCs w:val="20"/>
        </w:rPr>
        <w:t xml:space="preserve"> z siedzibą w Urzędzie Mi</w:t>
      </w:r>
      <w:r w:rsidR="006756CD" w:rsidRPr="00E908A8">
        <w:rPr>
          <w:rFonts w:ascii="Times New Roman" w:hAnsi="Times New Roman" w:cs="Times New Roman"/>
          <w:sz w:val="20"/>
          <w:szCs w:val="20"/>
        </w:rPr>
        <w:t>ejskim</w:t>
      </w:r>
      <w:r w:rsidR="006756CD" w:rsidRPr="00E908A8">
        <w:rPr>
          <w:rFonts w:ascii="Times New Roman" w:hAnsi="Times New Roman" w:cs="Times New Roman"/>
          <w:sz w:val="20"/>
          <w:szCs w:val="20"/>
        </w:rPr>
        <w:t xml:space="preserve">  w </w:t>
      </w:r>
      <w:r w:rsidR="006756CD" w:rsidRPr="00E908A8">
        <w:rPr>
          <w:rFonts w:ascii="Times New Roman" w:hAnsi="Times New Roman" w:cs="Times New Roman"/>
          <w:sz w:val="20"/>
          <w:szCs w:val="20"/>
        </w:rPr>
        <w:t>Supraśl</w:t>
      </w:r>
      <w:r>
        <w:rPr>
          <w:rFonts w:ascii="Times New Roman" w:hAnsi="Times New Roman" w:cs="Times New Roman"/>
          <w:sz w:val="20"/>
          <w:szCs w:val="20"/>
        </w:rPr>
        <w:t>u</w:t>
      </w:r>
      <w:r w:rsidR="006756CD" w:rsidRPr="00E908A8">
        <w:rPr>
          <w:rFonts w:ascii="Times New Roman" w:hAnsi="Times New Roman" w:cs="Times New Roman"/>
          <w:sz w:val="20"/>
          <w:szCs w:val="20"/>
        </w:rPr>
        <w:t>, 16-030 Supraśl, ul. Piłsudskiego 58</w:t>
      </w:r>
      <w:r w:rsidRPr="00E908A8">
        <w:rPr>
          <w:rFonts w:ascii="Times New Roman" w:hAnsi="Times New Roman" w:cs="Times New Roman"/>
          <w:sz w:val="20"/>
          <w:szCs w:val="20"/>
        </w:rPr>
        <w:t>.</w:t>
      </w:r>
    </w:p>
    <w:p w:rsidR="006756CD" w:rsidRPr="00E908A8" w:rsidRDefault="006756CD" w:rsidP="00E908A8">
      <w:pPr>
        <w:pStyle w:val="Akapitzlist"/>
        <w:numPr>
          <w:ilvl w:val="0"/>
          <w:numId w:val="13"/>
        </w:numPr>
        <w:spacing w:after="0"/>
        <w:ind w:left="426" w:right="5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08A8">
        <w:rPr>
          <w:rFonts w:ascii="Times New Roman" w:hAnsi="Times New Roman" w:cs="Times New Roman"/>
          <w:sz w:val="20"/>
          <w:szCs w:val="20"/>
        </w:rPr>
        <w:t xml:space="preserve">Pani/Pana dane osobowe będą przetwarzane zgodnie z obowiązującymi przepisami prawa w celu realizacji </w:t>
      </w:r>
      <w:r w:rsidR="00521CDD" w:rsidRPr="00E908A8">
        <w:rPr>
          <w:rFonts w:ascii="Times New Roman" w:hAnsi="Times New Roman" w:cs="Times New Roman"/>
          <w:sz w:val="20"/>
          <w:szCs w:val="20"/>
        </w:rPr>
        <w:t xml:space="preserve">zadania dotyczącego dofinansowania wykonania prac związanych z usuwaniem wyrobów zawierających azbest oraz przekazane podmiotom wykonującym w/w usługę a także </w:t>
      </w:r>
      <w:r w:rsidR="00521CDD" w:rsidRPr="00E908A8">
        <w:rPr>
          <w:rFonts w:ascii="Times New Roman" w:hAnsi="Times New Roman" w:cs="Times New Roman"/>
          <w:sz w:val="20"/>
          <w:szCs w:val="20"/>
        </w:rPr>
        <w:t xml:space="preserve">innym podmiotom  </w:t>
      </w:r>
      <w:r w:rsidR="00E908A8" w:rsidRPr="00E908A8">
        <w:rPr>
          <w:rFonts w:ascii="Times New Roman" w:hAnsi="Times New Roman" w:cs="Times New Roman"/>
          <w:sz w:val="20"/>
          <w:szCs w:val="20"/>
        </w:rPr>
        <w:t>upoważnionym</w:t>
      </w:r>
      <w:r w:rsidR="00521CDD" w:rsidRPr="00E908A8">
        <w:rPr>
          <w:rFonts w:ascii="Times New Roman" w:hAnsi="Times New Roman" w:cs="Times New Roman"/>
          <w:sz w:val="20"/>
          <w:szCs w:val="20"/>
        </w:rPr>
        <w:t xml:space="preserve"> </w:t>
      </w:r>
      <w:r w:rsidR="00E908A8">
        <w:rPr>
          <w:rFonts w:ascii="Times New Roman" w:hAnsi="Times New Roman" w:cs="Times New Roman"/>
          <w:sz w:val="20"/>
          <w:szCs w:val="20"/>
        </w:rPr>
        <w:t xml:space="preserve">do posiadania takich danych </w:t>
      </w:r>
      <w:r w:rsidR="00521CDD" w:rsidRPr="00E908A8">
        <w:rPr>
          <w:rFonts w:ascii="Times New Roman" w:hAnsi="Times New Roman" w:cs="Times New Roman"/>
          <w:sz w:val="20"/>
          <w:szCs w:val="20"/>
        </w:rPr>
        <w:t>na podstawie przepisów prawa</w:t>
      </w:r>
      <w:r w:rsidR="00E908A8" w:rsidRPr="00E908A8">
        <w:rPr>
          <w:rFonts w:ascii="Times New Roman" w:hAnsi="Times New Roman" w:cs="Times New Roman"/>
          <w:sz w:val="20"/>
          <w:szCs w:val="20"/>
        </w:rPr>
        <w:t>.</w:t>
      </w:r>
    </w:p>
    <w:p w:rsidR="006756CD" w:rsidRPr="00E908A8" w:rsidRDefault="006756CD" w:rsidP="00E908A8">
      <w:pPr>
        <w:pStyle w:val="Akapitzlist"/>
        <w:numPr>
          <w:ilvl w:val="0"/>
          <w:numId w:val="13"/>
        </w:numPr>
        <w:spacing w:after="0"/>
        <w:ind w:left="426" w:right="5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08A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oraz ich poprawiania</w:t>
      </w:r>
      <w:r w:rsidR="00521CDD" w:rsidRPr="00E908A8">
        <w:rPr>
          <w:rFonts w:ascii="Times New Roman" w:hAnsi="Times New Roman" w:cs="Times New Roman"/>
          <w:sz w:val="20"/>
          <w:szCs w:val="20"/>
        </w:rPr>
        <w:t>.</w:t>
      </w:r>
    </w:p>
    <w:p w:rsidR="00521CDD" w:rsidRPr="00E908A8" w:rsidRDefault="00521CDD" w:rsidP="00E908A8">
      <w:pPr>
        <w:pStyle w:val="Akapitzlist"/>
        <w:numPr>
          <w:ilvl w:val="0"/>
          <w:numId w:val="13"/>
        </w:numPr>
        <w:spacing w:after="0"/>
        <w:ind w:left="426" w:right="5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08A8">
        <w:rPr>
          <w:rFonts w:ascii="Times New Roman" w:hAnsi="Times New Roman" w:cs="Times New Roman"/>
          <w:sz w:val="20"/>
          <w:szCs w:val="20"/>
        </w:rPr>
        <w:t>Pana/Pani dane osobowe przechowywane będą przez okres wynikający z kategorii archiwalnych Jednolitego Rzeczowego Wykazu Akt.</w:t>
      </w:r>
    </w:p>
    <w:p w:rsidR="00521CDD" w:rsidRDefault="00521CDD" w:rsidP="00521CDD">
      <w:pPr>
        <w:pStyle w:val="p1"/>
        <w:ind w:left="644"/>
        <w:jc w:val="both"/>
        <w:rPr>
          <w:rFonts w:eastAsia="Times New Roman"/>
          <w:color w:val="FF0000"/>
          <w:sz w:val="20"/>
          <w:szCs w:val="20"/>
        </w:rPr>
      </w:pPr>
    </w:p>
    <w:p w:rsidR="00DF3A62" w:rsidRPr="00DF3A62" w:rsidRDefault="00DF3A62" w:rsidP="00DF3A62">
      <w:pPr>
        <w:pStyle w:val="NormalnyWeb"/>
        <w:rPr>
          <w:sz w:val="22"/>
          <w:szCs w:val="22"/>
        </w:rPr>
      </w:pPr>
      <w:bookmarkStart w:id="0" w:name="_GoBack"/>
      <w:bookmarkEnd w:id="0"/>
    </w:p>
    <w:p w:rsidR="00DF3A62" w:rsidRPr="00C41250" w:rsidRDefault="00DF3A62" w:rsidP="00170B00">
      <w:pPr>
        <w:tabs>
          <w:tab w:val="left" w:pos="39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DF3A62" w:rsidRPr="00C41250" w:rsidSect="005B3D73">
      <w:footerReference w:type="default" r:id="rId8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B" w:rsidRDefault="00BA1D8B" w:rsidP="00B85373">
      <w:pPr>
        <w:spacing w:after="0" w:line="240" w:lineRule="auto"/>
      </w:pPr>
      <w:r>
        <w:separator/>
      </w:r>
    </w:p>
  </w:endnote>
  <w:endnote w:type="continuationSeparator" w:id="0">
    <w:p w:rsidR="00BA1D8B" w:rsidRDefault="00BA1D8B" w:rsidP="00B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9" w:rsidRPr="00B85373" w:rsidRDefault="00EF07F9" w:rsidP="00B85373">
    <w:pPr>
      <w:pStyle w:val="Stopka"/>
      <w:ind w:left="720"/>
      <w:rPr>
        <w:sz w:val="18"/>
        <w:szCs w:val="18"/>
      </w:rPr>
    </w:pPr>
    <w:r w:rsidRPr="00B85373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B" w:rsidRDefault="00BA1D8B" w:rsidP="00B85373">
      <w:pPr>
        <w:spacing w:after="0" w:line="240" w:lineRule="auto"/>
      </w:pPr>
      <w:r>
        <w:separator/>
      </w:r>
    </w:p>
  </w:footnote>
  <w:footnote w:type="continuationSeparator" w:id="0">
    <w:p w:rsidR="00BA1D8B" w:rsidRDefault="00BA1D8B" w:rsidP="00B8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F83"/>
    <w:multiLevelType w:val="hybridMultilevel"/>
    <w:tmpl w:val="1024A692"/>
    <w:lvl w:ilvl="0" w:tplc="0748CB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1A5"/>
    <w:multiLevelType w:val="hybridMultilevel"/>
    <w:tmpl w:val="2E54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5CC"/>
    <w:multiLevelType w:val="hybridMultilevel"/>
    <w:tmpl w:val="6C4E7EC6"/>
    <w:lvl w:ilvl="0" w:tplc="4044F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CF44C7"/>
    <w:multiLevelType w:val="hybridMultilevel"/>
    <w:tmpl w:val="28F0E0FA"/>
    <w:lvl w:ilvl="0" w:tplc="1458E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8A4991"/>
    <w:multiLevelType w:val="hybridMultilevel"/>
    <w:tmpl w:val="2AC2AF86"/>
    <w:lvl w:ilvl="0" w:tplc="1AA2F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3F37"/>
    <w:multiLevelType w:val="hybridMultilevel"/>
    <w:tmpl w:val="97ECE3A6"/>
    <w:lvl w:ilvl="0" w:tplc="D0C4A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458DF"/>
    <w:multiLevelType w:val="hybridMultilevel"/>
    <w:tmpl w:val="671E80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30C4BC0"/>
    <w:multiLevelType w:val="hybridMultilevel"/>
    <w:tmpl w:val="F828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CD1"/>
    <w:multiLevelType w:val="hybridMultilevel"/>
    <w:tmpl w:val="B14ADC2C"/>
    <w:lvl w:ilvl="0" w:tplc="210E9B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725A0"/>
    <w:multiLevelType w:val="hybridMultilevel"/>
    <w:tmpl w:val="3384D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23274"/>
    <w:multiLevelType w:val="hybridMultilevel"/>
    <w:tmpl w:val="7CC86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615E"/>
    <w:multiLevelType w:val="hybridMultilevel"/>
    <w:tmpl w:val="51CC9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43920"/>
    <w:multiLevelType w:val="hybridMultilevel"/>
    <w:tmpl w:val="8B8031A6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2"/>
    <w:rsid w:val="000D11A8"/>
    <w:rsid w:val="00170B00"/>
    <w:rsid w:val="00272E3D"/>
    <w:rsid w:val="00321939"/>
    <w:rsid w:val="003D2A00"/>
    <w:rsid w:val="004A3D32"/>
    <w:rsid w:val="004B0FD7"/>
    <w:rsid w:val="004E0D8A"/>
    <w:rsid w:val="00521CDD"/>
    <w:rsid w:val="0059670D"/>
    <w:rsid w:val="005979AB"/>
    <w:rsid w:val="005B3D73"/>
    <w:rsid w:val="0065546C"/>
    <w:rsid w:val="006756CD"/>
    <w:rsid w:val="00694E35"/>
    <w:rsid w:val="00747775"/>
    <w:rsid w:val="009244E3"/>
    <w:rsid w:val="0094684F"/>
    <w:rsid w:val="00986E50"/>
    <w:rsid w:val="00A24062"/>
    <w:rsid w:val="00AC2126"/>
    <w:rsid w:val="00AF6484"/>
    <w:rsid w:val="00B17491"/>
    <w:rsid w:val="00B85373"/>
    <w:rsid w:val="00BA1D8B"/>
    <w:rsid w:val="00BE2FE1"/>
    <w:rsid w:val="00C41250"/>
    <w:rsid w:val="00D336B4"/>
    <w:rsid w:val="00DF3A62"/>
    <w:rsid w:val="00E430A2"/>
    <w:rsid w:val="00E908A8"/>
    <w:rsid w:val="00EE11E6"/>
    <w:rsid w:val="00EF07F9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  <w:style w:type="paragraph" w:styleId="NormalnyWeb">
    <w:name w:val="Normal (Web)"/>
    <w:basedOn w:val="Normalny"/>
    <w:uiPriority w:val="99"/>
    <w:unhideWhenUsed/>
    <w:rsid w:val="00D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F3A62"/>
    <w:rPr>
      <w:b/>
      <w:bCs/>
    </w:rPr>
  </w:style>
  <w:style w:type="paragraph" w:customStyle="1" w:styleId="Default">
    <w:name w:val="Default"/>
    <w:rsid w:val="006756C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521CD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  <w:style w:type="paragraph" w:styleId="NormalnyWeb">
    <w:name w:val="Normal (Web)"/>
    <w:basedOn w:val="Normalny"/>
    <w:uiPriority w:val="99"/>
    <w:unhideWhenUsed/>
    <w:rsid w:val="00D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F3A62"/>
    <w:rPr>
      <w:b/>
      <w:bCs/>
    </w:rPr>
  </w:style>
  <w:style w:type="paragraph" w:customStyle="1" w:styleId="Default">
    <w:name w:val="Default"/>
    <w:rsid w:val="006756C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521CD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Supraśl, dnia…………………</vt:lpstr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Supraśl, dnia…………………</dc:title>
  <dc:creator>isoko</dc:creator>
  <cp:lastModifiedBy>isoko</cp:lastModifiedBy>
  <cp:revision>2</cp:revision>
  <cp:lastPrinted>2018-04-09T08:01:00Z</cp:lastPrinted>
  <dcterms:created xsi:type="dcterms:W3CDTF">2019-03-19T08:06:00Z</dcterms:created>
  <dcterms:modified xsi:type="dcterms:W3CDTF">2019-03-19T08:06:00Z</dcterms:modified>
</cp:coreProperties>
</file>